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Pr="00192651"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w:t>
      </w:r>
      <w:r w:rsidRPr="00192651">
        <w:rPr>
          <w:b w:val="0"/>
          <w:i w:val="0"/>
          <w:color w:val="auto"/>
        </w:rPr>
        <w:t>Постановлением Правительства Российской Федерации от 26.07.2007 № 484;</w:t>
      </w:r>
    </w:p>
    <w:p w:rsidR="00E44930" w:rsidRPr="00192651" w:rsidRDefault="00E44930" w:rsidP="00E44930">
      <w:pPr>
        <w:pStyle w:val="aa"/>
        <w:numPr>
          <w:ilvl w:val="0"/>
          <w:numId w:val="1"/>
        </w:numPr>
        <w:tabs>
          <w:tab w:val="left" w:pos="851"/>
        </w:tabs>
        <w:ind w:left="851" w:hanging="567"/>
        <w:rPr>
          <w:b w:val="0"/>
          <w:i w:val="0"/>
          <w:color w:val="auto"/>
        </w:rPr>
      </w:pPr>
      <w:r w:rsidRPr="00192651">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rsidR="00B40548" w:rsidRPr="00192651" w:rsidRDefault="00B40548" w:rsidP="00B40548">
      <w:pPr>
        <w:pStyle w:val="aa"/>
        <w:numPr>
          <w:ilvl w:val="0"/>
          <w:numId w:val="1"/>
        </w:numPr>
        <w:tabs>
          <w:tab w:val="left" w:pos="851"/>
        </w:tabs>
        <w:ind w:left="851" w:hanging="567"/>
        <w:rPr>
          <w:b w:val="0"/>
          <w:i w:val="0"/>
          <w:iCs/>
          <w:color w:val="auto"/>
        </w:rPr>
      </w:pPr>
      <w:r w:rsidRPr="00192651">
        <w:rPr>
          <w:b w:val="0"/>
          <w:i w:val="0"/>
          <w:iCs/>
          <w:color w:val="auto"/>
        </w:rPr>
        <w:t xml:space="preserve">Правила техники безопасности при эксплуатации тепломеханического оборудования электростанций и тепловых сетей </w:t>
      </w:r>
      <w:r w:rsidRPr="00192651">
        <w:rPr>
          <w:b w:val="0"/>
          <w:bCs/>
          <w:i w:val="0"/>
          <w:iCs/>
          <w:color w:val="000000"/>
        </w:rPr>
        <w:t>РД 34.03.201-97</w:t>
      </w:r>
    </w:p>
    <w:p w:rsidR="00D31DA9" w:rsidRPr="00192651" w:rsidRDefault="00A02B78" w:rsidP="00CA1C8A">
      <w:pPr>
        <w:pStyle w:val="aa"/>
        <w:numPr>
          <w:ilvl w:val="0"/>
          <w:numId w:val="1"/>
        </w:numPr>
        <w:ind w:left="851" w:hanging="567"/>
        <w:rPr>
          <w:b w:val="0"/>
          <w:i w:val="0"/>
          <w:color w:val="auto"/>
        </w:rPr>
      </w:pPr>
      <w:r w:rsidRPr="00192651">
        <w:rPr>
          <w:b w:val="0"/>
          <w:i w:val="0"/>
          <w:color w:val="auto"/>
        </w:rPr>
        <w:t>Наличие (предоставление копий) технологических карт на очистку поверхностей нагрева (в т.ч. трубной части секций воздухоподогревателей котлов), систем пылеприготовления, каналов гидрозолоудаления, тягодутьевых механизмов, золоулавливающих установок пылеугольных котлов тепловых электростанций;</w:t>
      </w:r>
    </w:p>
    <w:p w:rsidR="00E44930" w:rsidRPr="00192651" w:rsidRDefault="00E44930" w:rsidP="00E44930">
      <w:pPr>
        <w:pStyle w:val="aa"/>
        <w:numPr>
          <w:ilvl w:val="0"/>
          <w:numId w:val="1"/>
        </w:numPr>
        <w:tabs>
          <w:tab w:val="left" w:pos="851"/>
        </w:tabs>
        <w:ind w:left="851" w:hanging="567"/>
        <w:rPr>
          <w:b w:val="0"/>
          <w:i w:val="0"/>
          <w:color w:val="auto"/>
        </w:rPr>
      </w:pPr>
      <w:r w:rsidRPr="00192651">
        <w:rPr>
          <w:b w:val="0"/>
          <w:i w:val="0"/>
          <w:color w:val="auto"/>
        </w:rPr>
        <w:t>Правила пожарной безопасности для энергетических предприятий. ВППБ 01-02-95;</w:t>
      </w:r>
    </w:p>
    <w:p w:rsidR="00E44930" w:rsidRPr="00DF7D7C" w:rsidRDefault="00182207" w:rsidP="00E44930">
      <w:pPr>
        <w:pStyle w:val="aa"/>
        <w:numPr>
          <w:ilvl w:val="0"/>
          <w:numId w:val="1"/>
        </w:numPr>
        <w:tabs>
          <w:tab w:val="left" w:pos="851"/>
        </w:tabs>
        <w:ind w:left="851" w:hanging="567"/>
        <w:rPr>
          <w:b w:val="0"/>
          <w:i w:val="0"/>
          <w:color w:val="auto"/>
        </w:rPr>
      </w:pPr>
      <w:r w:rsidRPr="00192651">
        <w:rPr>
          <w:b w:val="0"/>
          <w:i w:val="0"/>
          <w:color w:val="auto"/>
        </w:rPr>
        <w:t xml:space="preserve">Правила противопожарного режима в Российской Федерации, утвержденные </w:t>
      </w:r>
      <w:bookmarkStart w:id="6" w:name="_GoBack"/>
      <w:bookmarkEnd w:id="6"/>
      <w:r w:rsidRPr="00192651">
        <w:rPr>
          <w:b w:val="0"/>
          <w:i w:val="0"/>
          <w:color w:val="auto"/>
        </w:rPr>
        <w:t xml:space="preserve">Постановлением Правительства </w:t>
      </w:r>
      <w:r w:rsidRPr="00192651">
        <w:rPr>
          <w:b w:val="0"/>
          <w:bCs/>
          <w:i w:val="0"/>
          <w:color w:val="auto"/>
        </w:rPr>
        <w:t>Российской Федерации</w:t>
      </w:r>
      <w:r w:rsidRPr="00192651">
        <w:rPr>
          <w:b w:val="0"/>
          <w:i w:val="0"/>
          <w:color w:val="auto"/>
        </w:rPr>
        <w:t xml:space="preserve"> от 16 сентября 2020</w:t>
      </w:r>
      <w:r w:rsidRPr="00DF7D7C">
        <w:rPr>
          <w:b w:val="0"/>
          <w:i w:val="0"/>
          <w:color w:val="auto"/>
        </w:rPr>
        <w:t xml:space="preserve"> г. N 1479</w:t>
      </w:r>
      <w:r w:rsidR="00E44930" w:rsidRPr="00DF7D7C">
        <w:rPr>
          <w:b w:val="0"/>
          <w:i w:val="0"/>
          <w:color w:val="auto"/>
        </w:rPr>
        <w:t>;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 xml:space="preserve">СНиП 21-01-97 «Пожарная безопасность зданий и сооружений»;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ООО «Байкальская энергетическая компания»</w:t>
            </w:r>
            <w:r w:rsidRPr="00FA19EC">
              <w:rPr>
                <w:rFonts w:ascii="Times New Roman" w:eastAsia="Times New Roman" w:hAnsi="Times New Roman" w:cs="Times New Roman"/>
                <w:sz w:val="20"/>
                <w:szCs w:val="20"/>
                <w:lang w:eastAsia="ru-RU"/>
              </w:rPr>
              <w:t xml:space="preserve"> ТЭЦ-9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A02B7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A02B78">
              <w:rPr>
                <w:rFonts w:ascii="Times New Roman" w:eastAsia="Times New Roman" w:hAnsi="Times New Roman" w:cs="Times New Roman"/>
                <w:bCs/>
                <w:sz w:val="20"/>
                <w:szCs w:val="20"/>
                <w:lang w:eastAsia="ru-RU"/>
              </w:rPr>
              <w:t>А.В.Нелюбов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0D8" w:rsidRDefault="008320D8" w:rsidP="000A2717">
      <w:pPr>
        <w:spacing w:after="0" w:line="240" w:lineRule="auto"/>
      </w:pPr>
      <w:r>
        <w:separator/>
      </w:r>
    </w:p>
  </w:endnote>
  <w:endnote w:type="continuationSeparator" w:id="0">
    <w:p w:rsidR="008320D8" w:rsidRDefault="008320D8"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192651">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0D8" w:rsidRDefault="008320D8" w:rsidP="000A2717">
      <w:pPr>
        <w:spacing w:after="0" w:line="240" w:lineRule="auto"/>
      </w:pPr>
      <w:r>
        <w:separator/>
      </w:r>
    </w:p>
  </w:footnote>
  <w:footnote w:type="continuationSeparator" w:id="0">
    <w:p w:rsidR="008320D8" w:rsidRDefault="008320D8"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92651"/>
    <w:rsid w:val="001F1526"/>
    <w:rsid w:val="0032056A"/>
    <w:rsid w:val="003377EA"/>
    <w:rsid w:val="006926B5"/>
    <w:rsid w:val="006A67F6"/>
    <w:rsid w:val="007119D8"/>
    <w:rsid w:val="00756351"/>
    <w:rsid w:val="007E704D"/>
    <w:rsid w:val="00803D39"/>
    <w:rsid w:val="0081130E"/>
    <w:rsid w:val="008320D8"/>
    <w:rsid w:val="0087224C"/>
    <w:rsid w:val="008C5EC3"/>
    <w:rsid w:val="008E1C74"/>
    <w:rsid w:val="00931F75"/>
    <w:rsid w:val="009A64BB"/>
    <w:rsid w:val="00A02B78"/>
    <w:rsid w:val="00A10419"/>
    <w:rsid w:val="00B200EB"/>
    <w:rsid w:val="00B40548"/>
    <w:rsid w:val="00C370A1"/>
    <w:rsid w:val="00D31DA9"/>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56FF1-7132-4BF0-A674-B571BF70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364</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5</cp:revision>
  <dcterms:created xsi:type="dcterms:W3CDTF">2023-11-21T06:15:00Z</dcterms:created>
  <dcterms:modified xsi:type="dcterms:W3CDTF">2023-11-21T08:40:00Z</dcterms:modified>
</cp:coreProperties>
</file>